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609" w:rsidRDefault="009F6609" w:rsidP="00625AB5">
      <w:pPr>
        <w:pStyle w:val="Heading2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38760F7F" wp14:editId="243D52A8">
            <wp:extent cx="655608" cy="5736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o_logo_trans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262" cy="588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BBA" w:rsidRDefault="00844AFF" w:rsidP="00152BBA">
      <w:pPr>
        <w:pStyle w:val="Heading2"/>
        <w:spacing w:before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Tesuque </w:t>
      </w:r>
      <w:r w:rsidR="00E82262">
        <w:rPr>
          <w:sz w:val="32"/>
          <w:szCs w:val="32"/>
        </w:rPr>
        <w:t xml:space="preserve">Village </w:t>
      </w:r>
      <w:r>
        <w:rPr>
          <w:sz w:val="32"/>
          <w:szCs w:val="32"/>
        </w:rPr>
        <w:t>Community</w:t>
      </w:r>
      <w:r w:rsidR="00E82262">
        <w:rPr>
          <w:sz w:val="32"/>
          <w:szCs w:val="32"/>
        </w:rPr>
        <w:t xml:space="preserve"> Plan</w:t>
      </w:r>
    </w:p>
    <w:p w:rsidR="009F6609" w:rsidRPr="00200D07" w:rsidRDefault="00200D07" w:rsidP="00200D07">
      <w:pPr>
        <w:pStyle w:val="Heading2"/>
        <w:jc w:val="center"/>
      </w:pPr>
      <w:r>
        <w:t xml:space="preserve">Planning Committee Meeting </w:t>
      </w:r>
      <w:r w:rsidR="00D7429B">
        <w:t>Roadmap</w:t>
      </w:r>
      <w:r w:rsidR="006F2304">
        <w:t xml:space="preserve"> </w:t>
      </w:r>
      <w:r w:rsidR="00175328">
        <w:t>2019</w:t>
      </w:r>
    </w:p>
    <w:p w:rsidR="00816768" w:rsidRDefault="00816768" w:rsidP="00A834B5">
      <w:pPr>
        <w:pStyle w:val="Heading1"/>
        <w:spacing w:line="240" w:lineRule="auto"/>
        <w:rPr>
          <w:sz w:val="24"/>
          <w:szCs w:val="24"/>
        </w:rPr>
      </w:pPr>
      <w:r w:rsidRPr="00816768">
        <w:rPr>
          <w:sz w:val="24"/>
          <w:szCs w:val="24"/>
        </w:rPr>
        <w:t xml:space="preserve">Phase 1:  </w:t>
      </w:r>
      <w:r w:rsidR="00E34B9D">
        <w:rPr>
          <w:sz w:val="24"/>
          <w:szCs w:val="24"/>
        </w:rPr>
        <w:t>Committee Review Process</w:t>
      </w:r>
      <w:r w:rsidR="00B9673C">
        <w:rPr>
          <w:sz w:val="24"/>
          <w:szCs w:val="24"/>
        </w:rPr>
        <w:t xml:space="preserve"> and</w:t>
      </w:r>
      <w:r w:rsidR="00B9673C" w:rsidRPr="00B9673C">
        <w:rPr>
          <w:sz w:val="24"/>
          <w:szCs w:val="24"/>
        </w:rPr>
        <w:t xml:space="preserve"> </w:t>
      </w:r>
      <w:r w:rsidR="00B9673C">
        <w:rPr>
          <w:sz w:val="24"/>
          <w:szCs w:val="24"/>
        </w:rPr>
        <w:t>Plan Update</w:t>
      </w:r>
      <w:r w:rsidR="00B9673C" w:rsidRPr="00B9673C">
        <w:rPr>
          <w:sz w:val="24"/>
          <w:szCs w:val="24"/>
        </w:rPr>
        <w:t xml:space="preserve"> </w:t>
      </w:r>
      <w:r w:rsidR="00B9673C">
        <w:rPr>
          <w:sz w:val="24"/>
          <w:szCs w:val="24"/>
        </w:rPr>
        <w:t>Draft</w:t>
      </w:r>
      <w:r w:rsidR="00DD020D">
        <w:rPr>
          <w:sz w:val="24"/>
          <w:szCs w:val="24"/>
        </w:rPr>
        <w:t xml:space="preserve">: </w:t>
      </w:r>
      <w:r w:rsidR="00844AFF">
        <w:rPr>
          <w:sz w:val="24"/>
          <w:szCs w:val="24"/>
        </w:rPr>
        <w:t>May 2019</w:t>
      </w:r>
      <w:r w:rsidR="000021F7">
        <w:rPr>
          <w:sz w:val="24"/>
          <w:szCs w:val="24"/>
        </w:rPr>
        <w:t xml:space="preserve">- </w:t>
      </w:r>
      <w:r w:rsidR="00844AFF">
        <w:rPr>
          <w:sz w:val="24"/>
          <w:szCs w:val="24"/>
        </w:rPr>
        <w:t>August 2019</w:t>
      </w:r>
    </w:p>
    <w:p w:rsidR="009E012E" w:rsidRDefault="009E012E" w:rsidP="009E012E"/>
    <w:p w:rsidR="002201C3" w:rsidRPr="00200D07" w:rsidRDefault="00200D07" w:rsidP="009E012E">
      <w:pPr>
        <w:rPr>
          <w:b/>
        </w:rPr>
      </w:pPr>
      <w:r w:rsidRPr="00200D07">
        <w:rPr>
          <w:b/>
        </w:rPr>
        <w:t xml:space="preserve">Meeting 1: </w:t>
      </w:r>
      <w:r w:rsidR="00844AFF">
        <w:rPr>
          <w:b/>
        </w:rPr>
        <w:t>Kick-off and open house information session</w:t>
      </w:r>
    </w:p>
    <w:p w:rsidR="002201C3" w:rsidRPr="00200D07" w:rsidRDefault="00200D07" w:rsidP="009E012E">
      <w:pPr>
        <w:rPr>
          <w:b/>
        </w:rPr>
      </w:pPr>
      <w:r w:rsidRPr="00200D07">
        <w:rPr>
          <w:b/>
        </w:rPr>
        <w:t xml:space="preserve">Meeting 2: </w:t>
      </w:r>
      <w:r w:rsidR="00E34B9D">
        <w:rPr>
          <w:b/>
        </w:rPr>
        <w:t xml:space="preserve">Plan </w:t>
      </w:r>
      <w:r w:rsidR="00B9673C">
        <w:rPr>
          <w:b/>
        </w:rPr>
        <w:t xml:space="preserve">Review and </w:t>
      </w:r>
      <w:r w:rsidR="00E34B9D">
        <w:rPr>
          <w:b/>
        </w:rPr>
        <w:t xml:space="preserve">Update </w:t>
      </w:r>
      <w:r w:rsidR="00B9673C">
        <w:rPr>
          <w:b/>
        </w:rPr>
        <w:t>Process</w:t>
      </w:r>
    </w:p>
    <w:p w:rsidR="00844AFF" w:rsidRDefault="0039609E" w:rsidP="00175328">
      <w:pPr>
        <w:pStyle w:val="ListParagraph"/>
        <w:spacing w:before="240" w:line="240" w:lineRule="auto"/>
      </w:pPr>
      <w:r w:rsidRPr="00200D07">
        <w:t>Meeting</w:t>
      </w:r>
      <w:r w:rsidR="00844AFF">
        <w:t xml:space="preserve"> </w:t>
      </w:r>
      <w:r w:rsidR="00200D07" w:rsidRPr="00200D07">
        <w:t xml:space="preserve">2 </w:t>
      </w:r>
      <w:r w:rsidR="003C4D28">
        <w:t>Topic</w:t>
      </w:r>
      <w:r w:rsidR="00175328">
        <w:t xml:space="preserve">: </w:t>
      </w:r>
      <w:r w:rsidR="00E34B9D">
        <w:t xml:space="preserve">SGMP Consistency Review </w:t>
      </w:r>
      <w:r w:rsidR="007526C5">
        <w:t>and Proposed Changes</w:t>
      </w:r>
      <w:r w:rsidR="007526C5">
        <w:tab/>
      </w:r>
    </w:p>
    <w:p w:rsidR="003C4D28" w:rsidRPr="00200D07" w:rsidRDefault="003C4D28" w:rsidP="003C4D28">
      <w:pPr>
        <w:rPr>
          <w:b/>
        </w:rPr>
      </w:pPr>
      <w:r>
        <w:rPr>
          <w:b/>
        </w:rPr>
        <w:t>Meeting 3</w:t>
      </w:r>
      <w:r w:rsidRPr="00200D07">
        <w:rPr>
          <w:b/>
        </w:rPr>
        <w:t xml:space="preserve">: </w:t>
      </w:r>
      <w:r>
        <w:rPr>
          <w:b/>
        </w:rPr>
        <w:t>Plan Review and Update Process</w:t>
      </w:r>
    </w:p>
    <w:p w:rsidR="003C4D28" w:rsidRDefault="003C4D28" w:rsidP="003C4D28">
      <w:pPr>
        <w:pStyle w:val="ListParagraph"/>
        <w:spacing w:before="240" w:line="240" w:lineRule="auto"/>
      </w:pPr>
      <w:r w:rsidRPr="00200D07">
        <w:t>Meeting</w:t>
      </w:r>
      <w:r>
        <w:t xml:space="preserve"> 3</w:t>
      </w:r>
      <w:r w:rsidRPr="00200D07">
        <w:t xml:space="preserve"> </w:t>
      </w:r>
      <w:r>
        <w:t>Topic: SGMP Consistency Review and Proposed Changes</w:t>
      </w:r>
      <w:r>
        <w:tab/>
      </w:r>
    </w:p>
    <w:p w:rsidR="00F43D4E" w:rsidRPr="00200D07" w:rsidRDefault="003C4D28" w:rsidP="00F43D4E">
      <w:pPr>
        <w:spacing w:before="240" w:line="240" w:lineRule="auto"/>
        <w:rPr>
          <w:b/>
        </w:rPr>
      </w:pPr>
      <w:bookmarkStart w:id="0" w:name="_GoBack"/>
      <w:bookmarkEnd w:id="0"/>
      <w:r>
        <w:rPr>
          <w:b/>
        </w:rPr>
        <w:t xml:space="preserve">Meeting </w:t>
      </w:r>
      <w:r w:rsidR="00FF2E49">
        <w:rPr>
          <w:b/>
        </w:rPr>
        <w:t>4</w:t>
      </w:r>
      <w:r w:rsidR="00200D07" w:rsidRPr="00200D07">
        <w:rPr>
          <w:b/>
        </w:rPr>
        <w:t xml:space="preserve">: </w:t>
      </w:r>
      <w:r w:rsidR="00E34B9D">
        <w:rPr>
          <w:b/>
        </w:rPr>
        <w:t xml:space="preserve">Committee </w:t>
      </w:r>
      <w:r w:rsidR="00B9673C">
        <w:rPr>
          <w:b/>
        </w:rPr>
        <w:t>r</w:t>
      </w:r>
      <w:r w:rsidR="0084052B">
        <w:rPr>
          <w:b/>
        </w:rPr>
        <w:t>eview and approval of</w:t>
      </w:r>
      <w:r w:rsidR="00844AFF">
        <w:rPr>
          <w:b/>
        </w:rPr>
        <w:t xml:space="preserve"> draft plan </w:t>
      </w:r>
      <w:r w:rsidR="00175328">
        <w:rPr>
          <w:b/>
        </w:rPr>
        <w:t xml:space="preserve">with </w:t>
      </w:r>
      <w:r w:rsidR="00E34B9D">
        <w:rPr>
          <w:b/>
        </w:rPr>
        <w:t>amendments</w:t>
      </w:r>
    </w:p>
    <w:p w:rsidR="00A566BC" w:rsidRDefault="00816768" w:rsidP="003C4D28">
      <w:pPr>
        <w:pStyle w:val="Heading1"/>
        <w:spacing w:line="240" w:lineRule="auto"/>
        <w:rPr>
          <w:sz w:val="24"/>
          <w:szCs w:val="24"/>
        </w:rPr>
      </w:pPr>
      <w:r w:rsidRPr="00816768">
        <w:rPr>
          <w:sz w:val="24"/>
          <w:szCs w:val="24"/>
        </w:rPr>
        <w:t xml:space="preserve">Phase 2:  </w:t>
      </w:r>
      <w:r w:rsidR="00844AFF">
        <w:rPr>
          <w:sz w:val="24"/>
          <w:szCs w:val="24"/>
        </w:rPr>
        <w:t>Public review and adoption process</w:t>
      </w:r>
      <w:r w:rsidR="00DD020D">
        <w:rPr>
          <w:sz w:val="24"/>
          <w:szCs w:val="24"/>
        </w:rPr>
        <w:t xml:space="preserve">: </w:t>
      </w:r>
      <w:r w:rsidR="006C79A8">
        <w:rPr>
          <w:sz w:val="24"/>
          <w:szCs w:val="24"/>
        </w:rPr>
        <w:t>September</w:t>
      </w:r>
      <w:r w:rsidR="00844AFF">
        <w:rPr>
          <w:sz w:val="24"/>
          <w:szCs w:val="24"/>
        </w:rPr>
        <w:t xml:space="preserve"> 2019</w:t>
      </w:r>
      <w:r w:rsidR="00A566BC">
        <w:rPr>
          <w:sz w:val="24"/>
          <w:szCs w:val="24"/>
        </w:rPr>
        <w:t xml:space="preserve">- </w:t>
      </w:r>
      <w:r w:rsidR="00E82262">
        <w:rPr>
          <w:sz w:val="24"/>
          <w:szCs w:val="24"/>
        </w:rPr>
        <w:t xml:space="preserve">December </w:t>
      </w:r>
      <w:r w:rsidR="00844AFF">
        <w:rPr>
          <w:sz w:val="24"/>
          <w:szCs w:val="24"/>
        </w:rPr>
        <w:t>2019</w:t>
      </w:r>
    </w:p>
    <w:p w:rsidR="003C4D28" w:rsidRPr="003C4D28" w:rsidRDefault="003C4D28" w:rsidP="003C4D28"/>
    <w:p w:rsidR="00B9673C" w:rsidRDefault="003C4D28" w:rsidP="00A566BC">
      <w:pPr>
        <w:spacing w:line="240" w:lineRule="auto"/>
        <w:rPr>
          <w:b/>
        </w:rPr>
      </w:pPr>
      <w:r>
        <w:rPr>
          <w:b/>
        </w:rPr>
        <w:t>M</w:t>
      </w:r>
      <w:r w:rsidR="00FF2E49">
        <w:rPr>
          <w:b/>
        </w:rPr>
        <w:t>eeting 5 &amp; 6</w:t>
      </w:r>
      <w:r w:rsidR="00A566BC" w:rsidRPr="00200D07">
        <w:rPr>
          <w:b/>
        </w:rPr>
        <w:t xml:space="preserve">: </w:t>
      </w:r>
      <w:r w:rsidR="00B9673C" w:rsidRPr="00844AFF">
        <w:rPr>
          <w:sz w:val="21"/>
          <w:szCs w:val="21"/>
        </w:rPr>
        <w:t>Tesuque</w:t>
      </w:r>
      <w:r w:rsidR="00B9673C">
        <w:rPr>
          <w:sz w:val="21"/>
          <w:szCs w:val="21"/>
        </w:rPr>
        <w:t xml:space="preserve"> Village Community Plan Update Public Review Draft</w:t>
      </w:r>
    </w:p>
    <w:p w:rsidR="00A566BC" w:rsidRPr="00A566BC" w:rsidRDefault="00844AFF" w:rsidP="0084052B">
      <w:pPr>
        <w:spacing w:line="240" w:lineRule="auto"/>
        <w:ind w:firstLine="720"/>
        <w:rPr>
          <w:b/>
        </w:rPr>
      </w:pPr>
      <w:r>
        <w:rPr>
          <w:b/>
        </w:rPr>
        <w:t>Public presentation open house</w:t>
      </w:r>
    </w:p>
    <w:p w:rsidR="00765A12" w:rsidRPr="00844AFF" w:rsidRDefault="00844AFF" w:rsidP="00A566BC">
      <w:pPr>
        <w:pStyle w:val="ListParagraph"/>
        <w:spacing w:before="240" w:line="240" w:lineRule="auto"/>
        <w:rPr>
          <w:sz w:val="21"/>
          <w:szCs w:val="21"/>
        </w:rPr>
      </w:pPr>
      <w:r w:rsidRPr="00844AFF">
        <w:rPr>
          <w:sz w:val="21"/>
          <w:szCs w:val="21"/>
        </w:rPr>
        <w:t xml:space="preserve">Format: </w:t>
      </w:r>
      <w:r w:rsidR="00B9673C">
        <w:rPr>
          <w:sz w:val="21"/>
          <w:szCs w:val="21"/>
        </w:rPr>
        <w:t xml:space="preserve">2 Community meetings to </w:t>
      </w:r>
      <w:r w:rsidRPr="00844AFF">
        <w:rPr>
          <w:sz w:val="21"/>
          <w:szCs w:val="21"/>
        </w:rPr>
        <w:t xml:space="preserve">present </w:t>
      </w:r>
      <w:r w:rsidR="00B9673C">
        <w:rPr>
          <w:sz w:val="21"/>
          <w:szCs w:val="21"/>
        </w:rPr>
        <w:t xml:space="preserve">Tesuque Village </w:t>
      </w:r>
      <w:r w:rsidRPr="00844AFF">
        <w:rPr>
          <w:sz w:val="21"/>
          <w:szCs w:val="21"/>
        </w:rPr>
        <w:t xml:space="preserve">draft plan to the Tesuque community </w:t>
      </w:r>
    </w:p>
    <w:p w:rsidR="00844AFF" w:rsidRDefault="00844AFF" w:rsidP="00A566BC">
      <w:pPr>
        <w:spacing w:line="240" w:lineRule="auto"/>
        <w:rPr>
          <w:b/>
        </w:rPr>
      </w:pPr>
      <w:r>
        <w:rPr>
          <w:b/>
        </w:rPr>
        <w:t xml:space="preserve">Planning Commission </w:t>
      </w:r>
      <w:r w:rsidR="00B9673C">
        <w:rPr>
          <w:b/>
        </w:rPr>
        <w:t>Public Hearing</w:t>
      </w:r>
    </w:p>
    <w:p w:rsidR="00376414" w:rsidRDefault="00844AFF" w:rsidP="00844AFF">
      <w:pPr>
        <w:spacing w:line="240" w:lineRule="auto"/>
        <w:rPr>
          <w:b/>
        </w:rPr>
      </w:pPr>
      <w:r>
        <w:rPr>
          <w:b/>
        </w:rPr>
        <w:t xml:space="preserve">Board of County Commissioners </w:t>
      </w:r>
      <w:r w:rsidR="00B9673C">
        <w:rPr>
          <w:b/>
        </w:rPr>
        <w:t>Public Hearings</w:t>
      </w:r>
      <w:r w:rsidR="00E82262">
        <w:rPr>
          <w:b/>
        </w:rPr>
        <w:t xml:space="preserve"> and adoption of Plan</w:t>
      </w:r>
    </w:p>
    <w:p w:rsidR="00B9673C" w:rsidRDefault="00E82262" w:rsidP="00844AFF">
      <w:pPr>
        <w:spacing w:line="240" w:lineRule="auto"/>
        <w:rPr>
          <w:b/>
        </w:rPr>
      </w:pPr>
      <w:r>
        <w:rPr>
          <w:b/>
        </w:rPr>
        <w:tab/>
        <w:t xml:space="preserve">2 Public Hearings </w:t>
      </w:r>
    </w:p>
    <w:p w:rsidR="00B9673C" w:rsidRDefault="00B9673C" w:rsidP="00510907">
      <w:pPr>
        <w:pStyle w:val="ListParagraph"/>
        <w:spacing w:before="240" w:line="240" w:lineRule="auto"/>
        <w:rPr>
          <w:b/>
          <w:sz w:val="21"/>
          <w:szCs w:val="21"/>
        </w:rPr>
      </w:pPr>
    </w:p>
    <w:sectPr w:rsidR="00B9673C" w:rsidSect="001027BD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010" w:rsidRDefault="004E4010" w:rsidP="009431EA">
      <w:pPr>
        <w:spacing w:after="0" w:line="240" w:lineRule="auto"/>
      </w:pPr>
      <w:r>
        <w:separator/>
      </w:r>
    </w:p>
  </w:endnote>
  <w:endnote w:type="continuationSeparator" w:id="0">
    <w:p w:rsidR="004E4010" w:rsidRDefault="004E4010" w:rsidP="0094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010" w:rsidRDefault="004E4010" w:rsidP="009431EA">
      <w:pPr>
        <w:spacing w:after="0" w:line="240" w:lineRule="auto"/>
      </w:pPr>
      <w:r>
        <w:separator/>
      </w:r>
    </w:p>
  </w:footnote>
  <w:footnote w:type="continuationSeparator" w:id="0">
    <w:p w:rsidR="004E4010" w:rsidRDefault="004E4010" w:rsidP="00943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1EA" w:rsidRDefault="009431EA" w:rsidP="00E15622">
    <w:pPr>
      <w:pStyle w:val="IntenseQuot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15C3C"/>
    <w:multiLevelType w:val="hybridMultilevel"/>
    <w:tmpl w:val="8EDC05AC"/>
    <w:lvl w:ilvl="0" w:tplc="185E38B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91F04"/>
    <w:multiLevelType w:val="hybridMultilevel"/>
    <w:tmpl w:val="AD3E948C"/>
    <w:lvl w:ilvl="0" w:tplc="822E93E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E5DE2"/>
    <w:multiLevelType w:val="hybridMultilevel"/>
    <w:tmpl w:val="AC98D108"/>
    <w:lvl w:ilvl="0" w:tplc="B966063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55E57"/>
    <w:multiLevelType w:val="hybridMultilevel"/>
    <w:tmpl w:val="F648CE60"/>
    <w:lvl w:ilvl="0" w:tplc="0AE078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42889"/>
    <w:multiLevelType w:val="hybridMultilevel"/>
    <w:tmpl w:val="EF729E18"/>
    <w:lvl w:ilvl="0" w:tplc="9B14F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68DF4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EBEA1EB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F2C8F"/>
    <w:multiLevelType w:val="hybridMultilevel"/>
    <w:tmpl w:val="EF729E18"/>
    <w:lvl w:ilvl="0" w:tplc="9B14F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68DF4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EBEA1EB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50FC9"/>
    <w:multiLevelType w:val="hybridMultilevel"/>
    <w:tmpl w:val="A9C0B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72BF0"/>
    <w:multiLevelType w:val="hybridMultilevel"/>
    <w:tmpl w:val="EF729E18"/>
    <w:lvl w:ilvl="0" w:tplc="9B14F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68DF4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EBEA1EB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06384"/>
    <w:multiLevelType w:val="hybridMultilevel"/>
    <w:tmpl w:val="EF729E18"/>
    <w:lvl w:ilvl="0" w:tplc="9B14F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68DF4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EBEA1EB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D0038"/>
    <w:multiLevelType w:val="hybridMultilevel"/>
    <w:tmpl w:val="16669F34"/>
    <w:lvl w:ilvl="0" w:tplc="EBEA1EB6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D0730"/>
    <w:multiLevelType w:val="hybridMultilevel"/>
    <w:tmpl w:val="7A86D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1694F"/>
    <w:multiLevelType w:val="hybridMultilevel"/>
    <w:tmpl w:val="EF729E18"/>
    <w:lvl w:ilvl="0" w:tplc="9B14F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68DF4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EBEA1EB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77934"/>
    <w:multiLevelType w:val="hybridMultilevel"/>
    <w:tmpl w:val="2AD82A8A"/>
    <w:lvl w:ilvl="0" w:tplc="4FB64E46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CAB26FD"/>
    <w:multiLevelType w:val="hybridMultilevel"/>
    <w:tmpl w:val="EF729E18"/>
    <w:lvl w:ilvl="0" w:tplc="9B14F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68DF4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EBEA1EB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F02FFB"/>
    <w:multiLevelType w:val="hybridMultilevel"/>
    <w:tmpl w:val="E21CEC88"/>
    <w:lvl w:ilvl="0" w:tplc="EBEA1EB6">
      <w:start w:val="1"/>
      <w:numFmt w:val="lowerRoman"/>
      <w:lvlText w:val="%1."/>
      <w:lvlJc w:val="right"/>
      <w:pPr>
        <w:ind w:left="2160" w:hanging="18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2476F"/>
    <w:multiLevelType w:val="hybridMultilevel"/>
    <w:tmpl w:val="EF729E18"/>
    <w:lvl w:ilvl="0" w:tplc="9B14F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68DF4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EBEA1EB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2"/>
  </w:num>
  <w:num w:numId="5">
    <w:abstractNumId w:val="1"/>
  </w:num>
  <w:num w:numId="6">
    <w:abstractNumId w:val="15"/>
  </w:num>
  <w:num w:numId="7">
    <w:abstractNumId w:val="5"/>
  </w:num>
  <w:num w:numId="8">
    <w:abstractNumId w:val="7"/>
  </w:num>
  <w:num w:numId="9">
    <w:abstractNumId w:val="13"/>
  </w:num>
  <w:num w:numId="10">
    <w:abstractNumId w:val="6"/>
  </w:num>
  <w:num w:numId="11">
    <w:abstractNumId w:val="11"/>
  </w:num>
  <w:num w:numId="12">
    <w:abstractNumId w:val="10"/>
  </w:num>
  <w:num w:numId="13">
    <w:abstractNumId w:val="4"/>
  </w:num>
  <w:num w:numId="14">
    <w:abstractNumId w:val="3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CF"/>
    <w:rsid w:val="000021F7"/>
    <w:rsid w:val="00023388"/>
    <w:rsid w:val="00040502"/>
    <w:rsid w:val="00076CBA"/>
    <w:rsid w:val="0008043A"/>
    <w:rsid w:val="00080612"/>
    <w:rsid w:val="00080C84"/>
    <w:rsid w:val="00093EAB"/>
    <w:rsid w:val="000C50D1"/>
    <w:rsid w:val="000D58A9"/>
    <w:rsid w:val="000E36FE"/>
    <w:rsid w:val="000E465D"/>
    <w:rsid w:val="000E7F38"/>
    <w:rsid w:val="001027BD"/>
    <w:rsid w:val="00107BC4"/>
    <w:rsid w:val="00124662"/>
    <w:rsid w:val="00152BBA"/>
    <w:rsid w:val="00161676"/>
    <w:rsid w:val="00175328"/>
    <w:rsid w:val="00185ED2"/>
    <w:rsid w:val="0019010A"/>
    <w:rsid w:val="00195C96"/>
    <w:rsid w:val="001A1B67"/>
    <w:rsid w:val="001B35C6"/>
    <w:rsid w:val="001B3FB1"/>
    <w:rsid w:val="001B4404"/>
    <w:rsid w:val="001E7E0A"/>
    <w:rsid w:val="00200D07"/>
    <w:rsid w:val="002201C3"/>
    <w:rsid w:val="00240047"/>
    <w:rsid w:val="002508D5"/>
    <w:rsid w:val="002602F1"/>
    <w:rsid w:val="00264741"/>
    <w:rsid w:val="0026705E"/>
    <w:rsid w:val="00271E8C"/>
    <w:rsid w:val="00275CE3"/>
    <w:rsid w:val="00282A80"/>
    <w:rsid w:val="002910D8"/>
    <w:rsid w:val="002D0F24"/>
    <w:rsid w:val="002D5DC6"/>
    <w:rsid w:val="002E197C"/>
    <w:rsid w:val="002E75B6"/>
    <w:rsid w:val="0030052E"/>
    <w:rsid w:val="0031628E"/>
    <w:rsid w:val="00316C84"/>
    <w:rsid w:val="00327B82"/>
    <w:rsid w:val="00365A5C"/>
    <w:rsid w:val="00367AB1"/>
    <w:rsid w:val="00367CD2"/>
    <w:rsid w:val="00376414"/>
    <w:rsid w:val="00392D68"/>
    <w:rsid w:val="0039609E"/>
    <w:rsid w:val="003B0656"/>
    <w:rsid w:val="003C4C38"/>
    <w:rsid w:val="003C4D28"/>
    <w:rsid w:val="003D0CDB"/>
    <w:rsid w:val="003E0B92"/>
    <w:rsid w:val="003E5EAD"/>
    <w:rsid w:val="0040124A"/>
    <w:rsid w:val="0045122D"/>
    <w:rsid w:val="004B77CB"/>
    <w:rsid w:val="004E4010"/>
    <w:rsid w:val="00510907"/>
    <w:rsid w:val="0051179B"/>
    <w:rsid w:val="005151B2"/>
    <w:rsid w:val="00552699"/>
    <w:rsid w:val="0057364E"/>
    <w:rsid w:val="0058597C"/>
    <w:rsid w:val="005B13C7"/>
    <w:rsid w:val="005C2635"/>
    <w:rsid w:val="005E32A9"/>
    <w:rsid w:val="00625AB5"/>
    <w:rsid w:val="006405D0"/>
    <w:rsid w:val="00697C43"/>
    <w:rsid w:val="006B3C17"/>
    <w:rsid w:val="006C0DE2"/>
    <w:rsid w:val="006C79A8"/>
    <w:rsid w:val="006F2304"/>
    <w:rsid w:val="006F6058"/>
    <w:rsid w:val="00704B46"/>
    <w:rsid w:val="0072434A"/>
    <w:rsid w:val="00743B18"/>
    <w:rsid w:val="00744F54"/>
    <w:rsid w:val="007526C5"/>
    <w:rsid w:val="007531C0"/>
    <w:rsid w:val="00765A12"/>
    <w:rsid w:val="007B2AF9"/>
    <w:rsid w:val="007D695C"/>
    <w:rsid w:val="007E0E98"/>
    <w:rsid w:val="007F450F"/>
    <w:rsid w:val="007F55C8"/>
    <w:rsid w:val="00816768"/>
    <w:rsid w:val="0084052B"/>
    <w:rsid w:val="00844AFF"/>
    <w:rsid w:val="00874AD4"/>
    <w:rsid w:val="008E0337"/>
    <w:rsid w:val="008E3601"/>
    <w:rsid w:val="008F17F7"/>
    <w:rsid w:val="008F2C67"/>
    <w:rsid w:val="00903C04"/>
    <w:rsid w:val="00913D8E"/>
    <w:rsid w:val="00927A5D"/>
    <w:rsid w:val="009431EA"/>
    <w:rsid w:val="00950068"/>
    <w:rsid w:val="00951EDC"/>
    <w:rsid w:val="00971FD4"/>
    <w:rsid w:val="0097778C"/>
    <w:rsid w:val="009926A6"/>
    <w:rsid w:val="009B4DD1"/>
    <w:rsid w:val="009B6CBA"/>
    <w:rsid w:val="009C249B"/>
    <w:rsid w:val="009C29CD"/>
    <w:rsid w:val="009D0E7B"/>
    <w:rsid w:val="009D7E6B"/>
    <w:rsid w:val="009E012E"/>
    <w:rsid w:val="009E077A"/>
    <w:rsid w:val="009F32DB"/>
    <w:rsid w:val="009F6609"/>
    <w:rsid w:val="00A11AA1"/>
    <w:rsid w:val="00A17CB7"/>
    <w:rsid w:val="00A3441E"/>
    <w:rsid w:val="00A52661"/>
    <w:rsid w:val="00A566BC"/>
    <w:rsid w:val="00A7565F"/>
    <w:rsid w:val="00A77080"/>
    <w:rsid w:val="00A834B5"/>
    <w:rsid w:val="00A87401"/>
    <w:rsid w:val="00A935ED"/>
    <w:rsid w:val="00A97069"/>
    <w:rsid w:val="00AD5134"/>
    <w:rsid w:val="00AD587D"/>
    <w:rsid w:val="00AF31A3"/>
    <w:rsid w:val="00B51B73"/>
    <w:rsid w:val="00B522F8"/>
    <w:rsid w:val="00B9673C"/>
    <w:rsid w:val="00BB4642"/>
    <w:rsid w:val="00BC14B2"/>
    <w:rsid w:val="00BE35CF"/>
    <w:rsid w:val="00BE6DD5"/>
    <w:rsid w:val="00C25655"/>
    <w:rsid w:val="00C4478F"/>
    <w:rsid w:val="00CA6DAF"/>
    <w:rsid w:val="00CB7489"/>
    <w:rsid w:val="00D03EFC"/>
    <w:rsid w:val="00D1263C"/>
    <w:rsid w:val="00D40F81"/>
    <w:rsid w:val="00D57929"/>
    <w:rsid w:val="00D6600F"/>
    <w:rsid w:val="00D7429B"/>
    <w:rsid w:val="00D876D8"/>
    <w:rsid w:val="00DB3625"/>
    <w:rsid w:val="00DC1433"/>
    <w:rsid w:val="00DC2AB0"/>
    <w:rsid w:val="00DC2E9D"/>
    <w:rsid w:val="00DC3A20"/>
    <w:rsid w:val="00DC5ACA"/>
    <w:rsid w:val="00DD020D"/>
    <w:rsid w:val="00E02DD9"/>
    <w:rsid w:val="00E15622"/>
    <w:rsid w:val="00E26302"/>
    <w:rsid w:val="00E34B9D"/>
    <w:rsid w:val="00E41D7D"/>
    <w:rsid w:val="00E43804"/>
    <w:rsid w:val="00E50E9E"/>
    <w:rsid w:val="00E60A3D"/>
    <w:rsid w:val="00E7405D"/>
    <w:rsid w:val="00E82262"/>
    <w:rsid w:val="00E822AB"/>
    <w:rsid w:val="00EA2296"/>
    <w:rsid w:val="00EB64AA"/>
    <w:rsid w:val="00EC0648"/>
    <w:rsid w:val="00F01391"/>
    <w:rsid w:val="00F0561A"/>
    <w:rsid w:val="00F06C5D"/>
    <w:rsid w:val="00F07BA3"/>
    <w:rsid w:val="00F31DF4"/>
    <w:rsid w:val="00F33C61"/>
    <w:rsid w:val="00F36293"/>
    <w:rsid w:val="00F43D4E"/>
    <w:rsid w:val="00F51DF2"/>
    <w:rsid w:val="00F53131"/>
    <w:rsid w:val="00F61538"/>
    <w:rsid w:val="00F67813"/>
    <w:rsid w:val="00F80856"/>
    <w:rsid w:val="00F92F23"/>
    <w:rsid w:val="00FD65B9"/>
    <w:rsid w:val="00FF2753"/>
    <w:rsid w:val="00F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184B269-F41A-40C8-99AF-D8AD2D8E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67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6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E36F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3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1EA"/>
  </w:style>
  <w:style w:type="paragraph" w:styleId="Footer">
    <w:name w:val="footer"/>
    <w:basedOn w:val="Normal"/>
    <w:link w:val="FooterChar"/>
    <w:uiPriority w:val="99"/>
    <w:unhideWhenUsed/>
    <w:rsid w:val="00943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1EA"/>
  </w:style>
  <w:style w:type="paragraph" w:styleId="IntenseQuote">
    <w:name w:val="Intense Quote"/>
    <w:basedOn w:val="Normal"/>
    <w:next w:val="Normal"/>
    <w:link w:val="IntenseQuoteChar"/>
    <w:uiPriority w:val="30"/>
    <w:qFormat/>
    <w:rsid w:val="00DC2E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E9D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1562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156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43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0E36F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167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C5BEB-088E-4AF4-8C6A-0364E7032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Fe County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B. Ijadi</dc:creator>
  <cp:lastModifiedBy>Erin R. Ortigoza</cp:lastModifiedBy>
  <cp:revision>10</cp:revision>
  <cp:lastPrinted>2018-02-28T20:57:00Z</cp:lastPrinted>
  <dcterms:created xsi:type="dcterms:W3CDTF">2019-06-11T20:36:00Z</dcterms:created>
  <dcterms:modified xsi:type="dcterms:W3CDTF">2019-06-13T21:57:00Z</dcterms:modified>
</cp:coreProperties>
</file>